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72060" w:rsidRPr="00872060" w14:paraId="0500EDF9" w14:textId="77777777" w:rsidTr="0087206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79AE" w14:textId="77777777" w:rsidR="00872060" w:rsidRPr="00872060" w:rsidRDefault="00872060" w:rsidP="0087206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ỦY BAN NHÂN DÂN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TỈNH HÀ TĨNH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EB91" w14:textId="77777777" w:rsidR="00872060" w:rsidRPr="00872060" w:rsidRDefault="00872060" w:rsidP="0087206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872060" w:rsidRPr="00872060" w14:paraId="1F2DEE2D" w14:textId="77777777" w:rsidTr="0087206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2A33" w14:textId="77777777" w:rsidR="00872060" w:rsidRPr="00872060" w:rsidRDefault="00872060" w:rsidP="0087206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06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61/2019/QĐ-U</w:t>
            </w:r>
            <w:r w:rsidRPr="00872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Pr="0087206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979B" w14:textId="77777777" w:rsidR="00872060" w:rsidRPr="00872060" w:rsidRDefault="00872060" w:rsidP="0087206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0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Hà Tĩnh, ngày 19 tháng 12 năm 2019</w:t>
            </w:r>
          </w:p>
        </w:tc>
      </w:tr>
    </w:tbl>
    <w:p w14:paraId="4016F828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14:paraId="4C3AFF21" w14:textId="77777777" w:rsidR="00872060" w:rsidRPr="00872060" w:rsidRDefault="00872060" w:rsidP="0087206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"/>
      <w:r w:rsidRPr="0087206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</w:t>
      </w:r>
      <w:bookmarkEnd w:id="0"/>
    </w:p>
    <w:p w14:paraId="0E5A84B6" w14:textId="77777777" w:rsidR="00872060" w:rsidRPr="00872060" w:rsidRDefault="00872060" w:rsidP="0087206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1_name"/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VỀ VIỆC BAN HÀNH BẢNG GIÁ ĐẤT NĂM 2020 TRÊN ĐỊA BÀN TỈNH HÀ TĨNH</w:t>
      </w:r>
      <w:bookmarkEnd w:id="1"/>
    </w:p>
    <w:p w14:paraId="41A1E6ED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ỦY BAN NHÂN DÂN TỈNH HÀ TĨNH</w:t>
      </w:r>
    </w:p>
    <w:p w14:paraId="7B24DD66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Luật Tổ chức Chính quyền địa phương ngày 19/6/2015;</w:t>
      </w:r>
    </w:p>
    <w:p w14:paraId="504E80F3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Luật ban hành văn bản quy phạm pháp luật ngày 22/6/2015;</w:t>
      </w:r>
    </w:p>
    <w:p w14:paraId="6EB5BD85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Luật Đất đai ngày 29/11/2013;</w:t>
      </w:r>
    </w:p>
    <w:p w14:paraId="4D348FF3" w14:textId="77777777" w:rsidR="00872060" w:rsidRPr="00872060" w:rsidRDefault="00872060" w:rsidP="0087206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Nghị quyết số </w:t>
      </w:r>
      <w:hyperlink r:id="rId4" w:tgtFrame="_blank" w:tooltip="Nghị quyết 819/NQ-UBTVQH14" w:history="1">
        <w:r w:rsidRPr="00872060">
          <w:rPr>
            <w:rFonts w:ascii="Arial" w:eastAsia="Times New Roman" w:hAnsi="Arial" w:cs="Arial"/>
            <w:i/>
            <w:iCs/>
            <w:color w:val="0E70C3"/>
            <w:sz w:val="20"/>
            <w:szCs w:val="20"/>
            <w:u w:val="single"/>
            <w:lang w:val="vi-VN"/>
          </w:rPr>
          <w:t>819/NQ-UBTVQH14</w:t>
        </w:r>
      </w:hyperlink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21/11/2019 của Ủy ban thường vụ Quốc Hội về việc sắp xếp các đơn vị hành chính cấp xã thuộc tỉnh Hà Tĩnh;</w:t>
      </w:r>
    </w:p>
    <w:p w14:paraId="74834832" w14:textId="77777777" w:rsidR="00872060" w:rsidRPr="00872060" w:rsidRDefault="00872060" w:rsidP="0087206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Nghị định số </w:t>
      </w:r>
      <w:hyperlink r:id="rId5" w:tgtFrame="_blank" w:tooltip="Nghị định 43/2014/NĐ-CP" w:history="1">
        <w:r w:rsidRPr="00872060">
          <w:rPr>
            <w:rFonts w:ascii="Arial" w:eastAsia="Times New Roman" w:hAnsi="Arial" w:cs="Arial"/>
            <w:i/>
            <w:iCs/>
            <w:color w:val="0E70C3"/>
            <w:sz w:val="20"/>
            <w:szCs w:val="20"/>
            <w:u w:val="single"/>
            <w:lang w:val="vi-VN"/>
          </w:rPr>
          <w:t>43/2014/NĐ-CP</w:t>
        </w:r>
      </w:hyperlink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15/5/2014 của Chính phủ quy định chi tiết thi hành một số điều của Luật Đất đai; Nghị định số </w:t>
      </w:r>
      <w:hyperlink r:id="rId6" w:tgtFrame="_blank" w:tooltip="Nghị định 44/2014/NĐ-CP" w:history="1">
        <w:r w:rsidRPr="00872060">
          <w:rPr>
            <w:rFonts w:ascii="Arial" w:eastAsia="Times New Roman" w:hAnsi="Arial" w:cs="Arial"/>
            <w:i/>
            <w:iCs/>
            <w:color w:val="0E70C3"/>
            <w:sz w:val="20"/>
            <w:szCs w:val="20"/>
            <w:u w:val="single"/>
            <w:lang w:val="vi-VN"/>
          </w:rPr>
          <w:t>44/2014/NĐ-CP</w:t>
        </w:r>
      </w:hyperlink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15/5/2014 của Chính phủ quy định về giá đất; Nghị định số </w:t>
      </w:r>
      <w:hyperlink r:id="rId7" w:tgtFrame="_blank" w:tooltip="Nghị định 01/2017/NĐ-CP" w:history="1">
        <w:r w:rsidRPr="00872060">
          <w:rPr>
            <w:rFonts w:ascii="Arial" w:eastAsia="Times New Roman" w:hAnsi="Arial" w:cs="Arial"/>
            <w:i/>
            <w:iCs/>
            <w:color w:val="0E70C3"/>
            <w:sz w:val="20"/>
            <w:szCs w:val="20"/>
            <w:u w:val="single"/>
            <w:lang w:val="vi-VN"/>
          </w:rPr>
          <w:t>01/2017/NĐ-CP</w:t>
        </w:r>
      </w:hyperlink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06/01/2017 của Chính phủ sửa đổi, bổ sung một số Nghị định quy định chi tiết thi hành Luật Đất đai; Nghị định số </w:t>
      </w:r>
      <w:hyperlink r:id="rId8" w:tgtFrame="_blank" w:tooltip="Nghị định 96/2019/NĐ-CP" w:history="1">
        <w:r w:rsidRPr="00872060">
          <w:rPr>
            <w:rFonts w:ascii="Arial" w:eastAsia="Times New Roman" w:hAnsi="Arial" w:cs="Arial"/>
            <w:i/>
            <w:iCs/>
            <w:color w:val="0E70C3"/>
            <w:sz w:val="20"/>
            <w:szCs w:val="20"/>
            <w:u w:val="single"/>
            <w:lang w:val="vi-VN"/>
          </w:rPr>
          <w:t>96/2019/NĐ-CP</w:t>
        </w:r>
      </w:hyperlink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19/12/2019 của Chính phủ quy định về khung giá đất;</w:t>
      </w:r>
    </w:p>
    <w:p w14:paraId="6B75AE15" w14:textId="77777777" w:rsidR="00872060" w:rsidRPr="00872060" w:rsidRDefault="00872060" w:rsidP="0087206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Thông tư số </w:t>
      </w:r>
      <w:hyperlink r:id="rId9" w:tgtFrame="_blank" w:tooltip="Thông tư 36/2014/TT-BTNMT" w:history="1">
        <w:r w:rsidRPr="00872060">
          <w:rPr>
            <w:rFonts w:ascii="Arial" w:eastAsia="Times New Roman" w:hAnsi="Arial" w:cs="Arial"/>
            <w:i/>
            <w:iCs/>
            <w:color w:val="0E70C3"/>
            <w:sz w:val="20"/>
            <w:szCs w:val="20"/>
            <w:u w:val="single"/>
            <w:lang w:val="vi-VN"/>
          </w:rPr>
          <w:t>36/2014/TT-BTNMT</w:t>
        </w:r>
      </w:hyperlink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30/6/2014 của Bộ Tài nguyên và Môi trường quy định chi tiết về phương pháp định giá đất; xây dựng, điều chỉnh bảng giá đất; định giá đất cụ thể và tư vấn xác định giá đất;</w:t>
      </w:r>
    </w:p>
    <w:p w14:paraId="1CA448A7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Nghị quyết số 172/2019/NQ-H</w:t>
      </w: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</w:t>
      </w: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ND ngày 15/12/2019 của Hội đồng nhân dân tỉnh về việc thông qua Bảng giá đất năm 2020 trên địa bàn tỉnh Hà Tĩnh;</w:t>
      </w:r>
    </w:p>
    <w:p w14:paraId="6583ED3B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Theo đề nghị của Giám đốc Sở Tài nguyên và Môi trường (sau khi đã thống nhất với các Sở, ngành, địa phương) tại các Văn bản (số 3797/STNMT-ĐGĐBT, số 3798/STNMT-ĐGĐBT ngày 08/12/2019, số 3924/STNMT-ĐGĐBT ngày 19/12/2019); ý kiến thẩm định của Hội đồng thẩm định giá đất tỉnh tại Văn bản số 4779/CV-HĐ ngày 28/11/2019, của Sở Tư pháp tại Báo cáo số 667/BC-STP ngày 06/12/2019,</w:t>
      </w:r>
    </w:p>
    <w:p w14:paraId="1130E3FA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ĐỊNH:</w:t>
      </w:r>
    </w:p>
    <w:p w14:paraId="1BA6A4BF" w14:textId="77777777" w:rsidR="00872060" w:rsidRPr="00872060" w:rsidRDefault="00872060" w:rsidP="0087206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ieu_1"/>
      <w:r w:rsidRPr="0087206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1.</w:t>
      </w:r>
      <w:bookmarkEnd w:id="2"/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bookmarkStart w:id="3" w:name="dieu_1_name"/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Ban hành kèm theo Quyết định này Quy định về Bảng giá đất năm 2020 trên địa bàn tỉnh Hà Tĩnh.</w:t>
      </w:r>
      <w:bookmarkEnd w:id="3"/>
    </w:p>
    <w:p w14:paraId="630AEC55" w14:textId="77777777" w:rsidR="00872060" w:rsidRPr="00872060" w:rsidRDefault="00872060" w:rsidP="0087206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dieu_2"/>
      <w:r w:rsidRPr="0087206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2.</w:t>
      </w:r>
      <w:bookmarkEnd w:id="4"/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bookmarkStart w:id="5" w:name="dieu_2_name"/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 định có hiệu lực từ ngày tháng 01/01/2020 và thay thế các Quyết định: số </w:t>
      </w:r>
      <w:bookmarkEnd w:id="5"/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begin"/>
      </w:r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instrText xml:space="preserve"> HYPERLINK "https://thuvienphapluat.vn/van-ban/bat-dong-san/quyet-dinh-94-2014-qd-ubnd-bang-gia-dat-nam-2015-ha-tinh-262493.aspx" \o "Quyết định 94/2014/QĐ-UBND" \t "_blank" </w:instrText>
      </w:r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separate"/>
      </w:r>
      <w:r w:rsidRPr="00872060">
        <w:rPr>
          <w:rFonts w:ascii="Arial" w:eastAsia="Times New Roman" w:hAnsi="Arial" w:cs="Arial"/>
          <w:color w:val="0E70C3"/>
          <w:sz w:val="20"/>
          <w:szCs w:val="20"/>
          <w:u w:val="single"/>
          <w:lang w:val="vi-VN"/>
        </w:rPr>
        <w:t>94/2014/QĐ-UBND</w:t>
      </w:r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end"/>
      </w:r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27/12/2014, số </w:t>
      </w:r>
      <w:hyperlink r:id="rId10" w:tgtFrame="_blank" w:tooltip="01/2017/QĐ-UBND" w:history="1">
        <w:r w:rsidRPr="00872060">
          <w:rPr>
            <w:rFonts w:ascii="Arial" w:eastAsia="Times New Roman" w:hAnsi="Arial" w:cs="Arial"/>
            <w:color w:val="0E70C3"/>
            <w:sz w:val="20"/>
            <w:szCs w:val="20"/>
            <w:u w:val="single"/>
            <w:lang w:val="vi-VN"/>
          </w:rPr>
          <w:t>01/2017/QĐ-UBND</w:t>
        </w:r>
      </w:hyperlink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12/01/2017, số </w:t>
      </w:r>
      <w:hyperlink r:id="rId11" w:tgtFrame="_blank" w:tooltip="Quyết định 46/2018/QĐ-UBND" w:history="1">
        <w:r w:rsidRPr="00872060">
          <w:rPr>
            <w:rFonts w:ascii="Arial" w:eastAsia="Times New Roman" w:hAnsi="Arial" w:cs="Arial"/>
            <w:color w:val="0E70C3"/>
            <w:sz w:val="20"/>
            <w:szCs w:val="20"/>
            <w:u w:val="single"/>
            <w:lang w:val="vi-VN"/>
          </w:rPr>
          <w:t>46/2018/QĐ-UBND</w:t>
        </w:r>
      </w:hyperlink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27/11/2018 của UBND tỉnh.</w:t>
      </w:r>
    </w:p>
    <w:p w14:paraId="35195484" w14:textId="77777777" w:rsidR="00872060" w:rsidRPr="00872060" w:rsidRDefault="00872060" w:rsidP="0087206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" w:name="dieu_3"/>
      <w:r w:rsidRPr="0087206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3.</w:t>
      </w:r>
      <w:bookmarkEnd w:id="6"/>
      <w:r w:rsidRPr="0087206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bookmarkStart w:id="7" w:name="dieu_3_name"/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Chánh Văn phòng Đoàn ĐBQH, HĐND và UBND tỉnh; Giám đốc các Sở; Thủ trưởng các ban, ngành, đoàn thể cấp tỉnh; Chủ tịch UBND các huyện, thành phố, thị xã và các tổ chức, cá nhân có liên quan chịu trách nhiệm thi hành Quyết định này./.</w:t>
      </w:r>
      <w:bookmarkEnd w:id="7"/>
    </w:p>
    <w:p w14:paraId="27CC2B6A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080"/>
        <w:gridCol w:w="4428"/>
      </w:tblGrid>
      <w:tr w:rsidR="00872060" w:rsidRPr="00872060" w14:paraId="3C5D0FC6" w14:textId="77777777" w:rsidTr="00872060">
        <w:trPr>
          <w:tblCellSpacing w:w="0" w:type="dxa"/>
        </w:trPr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44B8" w14:textId="77777777" w:rsidR="00872060" w:rsidRPr="00872060" w:rsidRDefault="00872060" w:rsidP="008720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06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8720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Điều 3;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Bộ Tài nguyên và Môi trường (để b/c);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Thường trực Tỉnh ủy (để b/c);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Thường trực HĐND tỉnh (để b/c);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Website Chính phủ;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Cục kiểm tra Văn bản QPPL - Bộ Tư pháp;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Chủ tịch, các Phó Chủ tịch UBND tỉnh;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- Các Ban của HĐNĐ tỉnh;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Báo Hà Tĩnh, Đài PTTH tỉnh (để đăng tin);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Chánh VP, các Phó Văn phòng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Trung tâm TT-CB-TH tỉnh;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http://dhtn.hatinh.gov.vn;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Lưu: VT, NL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vi-VN"/>
              </w:rPr>
              <w:t>2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1E0F" w14:textId="77777777" w:rsidR="00872060" w:rsidRPr="00872060" w:rsidRDefault="00872060" w:rsidP="0087206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TM. ỦY BAN NHÂN DÂN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KT. CHỦ TỊCH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PHÓ CHỦ TỊCH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Đặng Ngọc Sơn</w:t>
            </w:r>
          </w:p>
        </w:tc>
      </w:tr>
      <w:tr w:rsidR="00872060" w:rsidRPr="00872060" w14:paraId="4F326C22" w14:textId="77777777" w:rsidTr="0087206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12EB" w14:textId="77777777" w:rsidR="00872060" w:rsidRPr="00872060" w:rsidRDefault="00872060" w:rsidP="0087206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ỦY BAN NHÂN DÂN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TỈNH HÀ TĨNH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A242" w14:textId="77777777" w:rsidR="00872060" w:rsidRPr="00872060" w:rsidRDefault="00872060" w:rsidP="0087206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872060" w:rsidRPr="00872060" w14:paraId="533DD478" w14:textId="77777777" w:rsidTr="0087206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B29FE" w14:textId="77777777" w:rsidR="00872060" w:rsidRPr="00872060" w:rsidRDefault="00872060" w:rsidP="0087206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06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61/2019/QĐ-U</w:t>
            </w:r>
            <w:r w:rsidRPr="00872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Pr="0087206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ND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E6B8" w14:textId="77777777" w:rsidR="00872060" w:rsidRPr="00872060" w:rsidRDefault="00872060" w:rsidP="0087206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0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Hà Tĩnh, ngày 19 tháng 12 năm 2019</w:t>
            </w:r>
          </w:p>
        </w:tc>
      </w:tr>
    </w:tbl>
    <w:p w14:paraId="060CDF35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14:paraId="36DB9F0A" w14:textId="77777777" w:rsidR="00872060" w:rsidRPr="00872060" w:rsidRDefault="00872060" w:rsidP="0087206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</w:t>
      </w:r>
    </w:p>
    <w:p w14:paraId="2271119C" w14:textId="77777777" w:rsidR="00872060" w:rsidRPr="00872060" w:rsidRDefault="00872060" w:rsidP="0087206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VỀ VIỆC BAN HÀNH BẢNG GIÁ ĐẤT NĂM 2020 TRÊN ĐỊA BÀN TỈNH HÀ TĨNH</w:t>
      </w:r>
    </w:p>
    <w:p w14:paraId="66BD5261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ỦY BAN NHÂN DÂN TỈNH HÀ TĨNH</w:t>
      </w:r>
    </w:p>
    <w:p w14:paraId="080E42BC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Luật Tổ chức Chính quyền địa phương ngày 19/6/2015;</w:t>
      </w:r>
    </w:p>
    <w:p w14:paraId="2622E490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Luật ban hành văn bản quy phạm pháp luật ngày 22/6/2015;</w:t>
      </w:r>
    </w:p>
    <w:p w14:paraId="23A73FFB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Luật Đất đai ngày 29/11/2013;</w:t>
      </w:r>
    </w:p>
    <w:p w14:paraId="624E4797" w14:textId="77777777" w:rsidR="00872060" w:rsidRPr="00872060" w:rsidRDefault="00872060" w:rsidP="0087206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Nghị quyết số </w:t>
      </w:r>
      <w:hyperlink r:id="rId12" w:tgtFrame="_blank" w:tooltip="Nghị quyết 819/NQ-UBTVQH14" w:history="1">
        <w:r w:rsidRPr="00872060">
          <w:rPr>
            <w:rFonts w:ascii="Arial" w:eastAsia="Times New Roman" w:hAnsi="Arial" w:cs="Arial"/>
            <w:i/>
            <w:iCs/>
            <w:color w:val="0E70C3"/>
            <w:sz w:val="20"/>
            <w:szCs w:val="20"/>
            <w:u w:val="single"/>
            <w:lang w:val="vi-VN"/>
          </w:rPr>
          <w:t>819/NQ-UBTVQH14</w:t>
        </w:r>
      </w:hyperlink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21/11/2019 của Ủy ban thường vụ Quốc Hội về việc sắp xếp các đơn vị hành chính cấp xã thuộc tỉnh Hà Tĩnh;</w:t>
      </w:r>
    </w:p>
    <w:p w14:paraId="701D49AA" w14:textId="77777777" w:rsidR="00872060" w:rsidRPr="00872060" w:rsidRDefault="00872060" w:rsidP="0087206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Nghị định số </w:t>
      </w:r>
      <w:hyperlink r:id="rId13" w:tgtFrame="_blank" w:tooltip="Nghị định 43/2014/NĐ-CP" w:history="1">
        <w:r w:rsidRPr="00872060">
          <w:rPr>
            <w:rFonts w:ascii="Arial" w:eastAsia="Times New Roman" w:hAnsi="Arial" w:cs="Arial"/>
            <w:i/>
            <w:iCs/>
            <w:color w:val="0E70C3"/>
            <w:sz w:val="20"/>
            <w:szCs w:val="20"/>
            <w:u w:val="single"/>
            <w:lang w:val="vi-VN"/>
          </w:rPr>
          <w:t>43/2014/NĐ-CP</w:t>
        </w:r>
      </w:hyperlink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15/5/2014 của Chính phủ quy định chi tiết thi hành một số điều của Luật Đất đai; Nghị định số </w:t>
      </w:r>
      <w:hyperlink r:id="rId14" w:tgtFrame="_blank" w:tooltip="Nghị định 44/2014/NĐ-CP" w:history="1">
        <w:r w:rsidRPr="00872060">
          <w:rPr>
            <w:rFonts w:ascii="Arial" w:eastAsia="Times New Roman" w:hAnsi="Arial" w:cs="Arial"/>
            <w:i/>
            <w:iCs/>
            <w:color w:val="0E70C3"/>
            <w:sz w:val="20"/>
            <w:szCs w:val="20"/>
            <w:u w:val="single"/>
            <w:lang w:val="vi-VN"/>
          </w:rPr>
          <w:t>44/2014/NĐ-CP</w:t>
        </w:r>
      </w:hyperlink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15/5/2014 của Chính phủ quy định về giá đất; Nghị định số </w:t>
      </w:r>
      <w:hyperlink r:id="rId15" w:tgtFrame="_blank" w:tooltip="Nghị định 01/2017/NĐ-CP" w:history="1">
        <w:r w:rsidRPr="00872060">
          <w:rPr>
            <w:rFonts w:ascii="Arial" w:eastAsia="Times New Roman" w:hAnsi="Arial" w:cs="Arial"/>
            <w:i/>
            <w:iCs/>
            <w:color w:val="0E70C3"/>
            <w:sz w:val="20"/>
            <w:szCs w:val="20"/>
            <w:u w:val="single"/>
            <w:lang w:val="vi-VN"/>
          </w:rPr>
          <w:t>01/2017/NĐ-CP</w:t>
        </w:r>
      </w:hyperlink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06/01/2017 của Chính phủ sửa đổi, bổ sung một số Nghị định quy định chi tiết thi hành Luật Đất đai; Nghị định số </w:t>
      </w:r>
      <w:hyperlink r:id="rId16" w:tgtFrame="_blank" w:tooltip="Nghị định 96/2019/NĐ-CP" w:history="1">
        <w:r w:rsidRPr="00872060">
          <w:rPr>
            <w:rFonts w:ascii="Arial" w:eastAsia="Times New Roman" w:hAnsi="Arial" w:cs="Arial"/>
            <w:i/>
            <w:iCs/>
            <w:color w:val="0E70C3"/>
            <w:sz w:val="20"/>
            <w:szCs w:val="20"/>
            <w:u w:val="single"/>
            <w:lang w:val="vi-VN"/>
          </w:rPr>
          <w:t>96/2019/NĐ-CP</w:t>
        </w:r>
      </w:hyperlink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19/12/2019 của Chính phủ quy định về khung giá đất;</w:t>
      </w:r>
    </w:p>
    <w:p w14:paraId="2E9FE87C" w14:textId="77777777" w:rsidR="00872060" w:rsidRPr="00872060" w:rsidRDefault="00872060" w:rsidP="0087206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Thông tư số </w:t>
      </w:r>
      <w:hyperlink r:id="rId17" w:tgtFrame="_blank" w:tooltip="Thông tư 36/2014/TT-BTNMT" w:history="1">
        <w:r w:rsidRPr="00872060">
          <w:rPr>
            <w:rFonts w:ascii="Arial" w:eastAsia="Times New Roman" w:hAnsi="Arial" w:cs="Arial"/>
            <w:i/>
            <w:iCs/>
            <w:color w:val="0E70C3"/>
            <w:sz w:val="20"/>
            <w:szCs w:val="20"/>
            <w:u w:val="single"/>
            <w:lang w:val="vi-VN"/>
          </w:rPr>
          <w:t>36/2014/TT-BTNMT</w:t>
        </w:r>
      </w:hyperlink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30/6/2014 của Bộ Tài nguyên và Môi trường quy định chi tiết về phương pháp định giá đất; xây dựng, điều chỉnh bảng giá đất; định giá đất cụ thể và tư vấn xác định giá đất;</w:t>
      </w:r>
    </w:p>
    <w:p w14:paraId="47A69BE9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Nghị quyết số 172/2019/NQ-H</w:t>
      </w: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</w:t>
      </w: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ND ngày 15/12/2019 của Hội đồng nhân dân tỉnh về việc thông qua Bảng giá đất năm 2020 trên địa bàn tỉnh Hà Tĩnh;</w:t>
      </w:r>
    </w:p>
    <w:p w14:paraId="5DB822B1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Theo đề nghị của Giám đốc Sở Tài nguyên và Môi trường (sau khi đã thống nhất với các Sở, ngành, địa phương) tại các Văn bản (số 3797/STNMT-ĐGĐBT, số 3798/STNMT-ĐGĐBT ngày 08/12/2019, số 3924/STNMT-ĐGĐBT ngày 19/12/2019); ý kiến thẩm định của Hội đồng thẩm định giá đất tỉnh tại Văn bản số 4779/CV-HĐ ngày 28/11/2019, của Sở Tư pháp tại Báo cáo số 667/BC-STP ngày 06/12/2019,</w:t>
      </w:r>
    </w:p>
    <w:p w14:paraId="7C17D376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ĐỊNH:</w:t>
      </w:r>
    </w:p>
    <w:p w14:paraId="39185D0A" w14:textId="77777777" w:rsidR="00872060" w:rsidRPr="00872060" w:rsidRDefault="00872060" w:rsidP="0087206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1.</w:t>
      </w:r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Ban hành kèm theo Quyết định này Quy định về Bảng giá đất năm 2020 trên địa bàn tỉnh Hà Tĩnh.</w:t>
      </w:r>
    </w:p>
    <w:p w14:paraId="76B6162E" w14:textId="77777777" w:rsidR="00872060" w:rsidRPr="00872060" w:rsidRDefault="00872060" w:rsidP="0087206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2.</w:t>
      </w:r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Quyết định có hiệu lực từ ngày tháng 01/01/2020 và thay thế các Quyết định: số </w:t>
      </w:r>
      <w:hyperlink r:id="rId18" w:tgtFrame="_blank" w:tooltip="Quyết định 94/2014/QĐ-UBND" w:history="1">
        <w:r w:rsidRPr="00872060">
          <w:rPr>
            <w:rFonts w:ascii="Arial" w:eastAsia="Times New Roman" w:hAnsi="Arial" w:cs="Arial"/>
            <w:color w:val="0E70C3"/>
            <w:sz w:val="20"/>
            <w:szCs w:val="20"/>
            <w:u w:val="single"/>
            <w:lang w:val="vi-VN"/>
          </w:rPr>
          <w:t>94/2014/QĐ-UBND</w:t>
        </w:r>
      </w:hyperlink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27/12/2014, số </w:t>
      </w:r>
      <w:hyperlink r:id="rId19" w:tgtFrame="_blank" w:tooltip="01/2017/QĐ-UBND" w:history="1">
        <w:r w:rsidRPr="00872060">
          <w:rPr>
            <w:rFonts w:ascii="Arial" w:eastAsia="Times New Roman" w:hAnsi="Arial" w:cs="Arial"/>
            <w:color w:val="0E70C3"/>
            <w:sz w:val="20"/>
            <w:szCs w:val="20"/>
            <w:u w:val="single"/>
            <w:lang w:val="vi-VN"/>
          </w:rPr>
          <w:t>01/2017/QĐ-UBND</w:t>
        </w:r>
      </w:hyperlink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12/01/2017, số </w:t>
      </w:r>
      <w:hyperlink r:id="rId20" w:tgtFrame="_blank" w:tooltip="Quyết định 46/2018/QĐ-UBND" w:history="1">
        <w:r w:rsidRPr="00872060">
          <w:rPr>
            <w:rFonts w:ascii="Arial" w:eastAsia="Times New Roman" w:hAnsi="Arial" w:cs="Arial"/>
            <w:color w:val="0E70C3"/>
            <w:sz w:val="20"/>
            <w:szCs w:val="20"/>
            <w:u w:val="single"/>
            <w:lang w:val="vi-VN"/>
          </w:rPr>
          <w:t>46/2018/QĐ-UBND</w:t>
        </w:r>
      </w:hyperlink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27/11/2018 của UBND tỉnh.</w:t>
      </w:r>
    </w:p>
    <w:p w14:paraId="427DE2D7" w14:textId="77777777" w:rsidR="00872060" w:rsidRPr="00872060" w:rsidRDefault="00872060" w:rsidP="0087206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3. </w:t>
      </w:r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Chánh Văn phòng Đoàn ĐBQH, HĐND và UBND tỉnh; Giám đốc các Sở; Thủ trưởng các ban, ngành, đoàn thể cấp tỉnh; Chủ tịch UBND các huyện, thành phố, thị xã và các tổ chức, cá nhân có liên quan chịu trách nhiệm thi hành Quyết định này./.</w:t>
      </w:r>
    </w:p>
    <w:p w14:paraId="72741CF5" w14:textId="77777777" w:rsidR="00872060" w:rsidRPr="00872060" w:rsidRDefault="00872060" w:rsidP="0087206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06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72060" w:rsidRPr="00872060" w14:paraId="51A43E97" w14:textId="77777777" w:rsidTr="0087206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CE73" w14:textId="77777777" w:rsidR="00872060" w:rsidRPr="00872060" w:rsidRDefault="00872060" w:rsidP="008720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06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8720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- Như Điều 3;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Bộ Tài nguyên và Môi trường (để b/c);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Thường trực Tỉnh ủy (để b/c);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Thường trực HĐND tỉnh (để b/c);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Website Chính phủ;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Cục kiểm tra Văn bản QPPL - Bộ Tư pháp;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Chủ tịch, các Phó Chủ tịch UBND tỉnh;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Các Ban của HĐNĐ tỉnh;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Báo Hà Tĩnh, Đài PTTH tỉnh (để đăng tin);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Chánh VP, các Phó Văn phòng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Trung tâm TT-CB-TH tỉnh;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http://dhtn.hatinh.gov.vn;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Lưu: VT, NL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vi-VN"/>
              </w:rPr>
              <w:t>2</w:t>
            </w:r>
            <w:r w:rsidRPr="0087206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7FDE6" w14:textId="77777777" w:rsidR="00872060" w:rsidRPr="00872060" w:rsidRDefault="00872060" w:rsidP="0087206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TM. ỦY BAN NHÂN DÂN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KT. CHỦ TỊCH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PHÓ CHỦ TỊCH</w:t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87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Đặng Ngọc Sơn</w:t>
            </w:r>
          </w:p>
        </w:tc>
      </w:tr>
    </w:tbl>
    <w:p w14:paraId="1424719B" w14:textId="77777777" w:rsidR="00C20DD3" w:rsidRDefault="00C20DD3"/>
    <w:sectPr w:rsidR="00C2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60"/>
    <w:rsid w:val="00872060"/>
    <w:rsid w:val="00C2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D236"/>
  <w15:chartTrackingRefBased/>
  <w15:docId w15:val="{C63A8020-6B94-4E8B-984F-BC1AF5CB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2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bat-dong-san/nghi-dinh-96-2019-nd-cp-quy-dinh-khung-gia-dat-431382.aspx" TargetMode="External"/><Relationship Id="rId13" Type="http://schemas.openxmlformats.org/officeDocument/2006/relationships/hyperlink" Target="https://thuvienphapluat.vn/van-ban/bat-dong-san/nghi-dinh-43-2014-nd-cp-huong-dan-thi-hanh-luat-dat-dai-230680.aspx" TargetMode="External"/><Relationship Id="rId18" Type="http://schemas.openxmlformats.org/officeDocument/2006/relationships/hyperlink" Target="https://thuvienphapluat.vn/van-ban/bat-dong-san/quyet-dinh-94-2014-qd-ubnd-bang-gia-dat-nam-2015-ha-tinh-262493.asp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huvienphapluat.vn/van-ban/bat-dong-san/nghi-dinh-01-2017-nd-cp-sua-doi-nghi-dinh-huong-dan-luat-dat-dai-337031.aspx" TargetMode="External"/><Relationship Id="rId12" Type="http://schemas.openxmlformats.org/officeDocument/2006/relationships/hyperlink" Target="https://thuvienphapluat.vn/van-ban/bo-may-hanh-chinh/nghi-quyet-819-nq-ubtvqh14-2019-sap-xep-don-vi-hanh-chinh-cap-xa-thuoc-tinh-ha-tinh-430539.aspx" TargetMode="External"/><Relationship Id="rId17" Type="http://schemas.openxmlformats.org/officeDocument/2006/relationships/hyperlink" Target="https://thuvienphapluat.vn/van-ban/bat-dong-san/thong-tu-36-2014-tt-btnmt-phuong-phap-dinh-gia-dat-xay-dung-dieu-chinh-bang-gia-dat-242349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uvienphapluat.vn/van-ban/bat-dong-san/nghi-dinh-96-2019-nd-cp-quy-dinh-khung-gia-dat-431382.aspx" TargetMode="External"/><Relationship Id="rId20" Type="http://schemas.openxmlformats.org/officeDocument/2006/relationships/hyperlink" Target="https://thuvienphapluat.vn/van-ban/bat-dong-san/quyet-dinh-46-2018-qd-ubnd-dieu-chinh-bo-sung-bang-gia-dat-ha-tinh-2015-401362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at-dong-san/nghi-dinh-44-2014-nd-cp-quy-dinh-ve-gia-dat-230632.aspx" TargetMode="External"/><Relationship Id="rId11" Type="http://schemas.openxmlformats.org/officeDocument/2006/relationships/hyperlink" Target="https://thuvienphapluat.vn/van-ban/bat-dong-san/quyet-dinh-46-2018-qd-ubnd-dieu-chinh-bo-sung-bang-gia-dat-ha-tinh-2015-401362.aspx" TargetMode="External"/><Relationship Id="rId5" Type="http://schemas.openxmlformats.org/officeDocument/2006/relationships/hyperlink" Target="https://thuvienphapluat.vn/van-ban/bat-dong-san/nghi-dinh-43-2014-nd-cp-huong-dan-thi-hanh-luat-dat-dai-230680.aspx" TargetMode="External"/><Relationship Id="rId15" Type="http://schemas.openxmlformats.org/officeDocument/2006/relationships/hyperlink" Target="https://thuvienphapluat.vn/van-ban/bat-dong-san/nghi-dinh-01-2017-nd-cp-sua-doi-nghi-dinh-huong-dan-luat-dat-dai-337031.aspx" TargetMode="External"/><Relationship Id="rId10" Type="http://schemas.openxmlformats.org/officeDocument/2006/relationships/hyperlink" Target="https://thuvienphapluat.vn/phap-luat/tim-van-ban.aspx?keyword=01/2017/Q%C4%90-UBND&amp;match=True&amp;area=2&amp;lan=1&amp;bday=12/01/2017&amp;eday=12/01/2017" TargetMode="External"/><Relationship Id="rId19" Type="http://schemas.openxmlformats.org/officeDocument/2006/relationships/hyperlink" Target="https://thuvienphapluat.vn/phap-luat/tim-van-ban.aspx?keyword=01/2017/Q%C4%90-UBND&amp;match=True&amp;area=2&amp;lan=1&amp;bday=12/01/2017&amp;eday=12/01/2017" TargetMode="External"/><Relationship Id="rId4" Type="http://schemas.openxmlformats.org/officeDocument/2006/relationships/hyperlink" Target="https://thuvienphapluat.vn/van-ban/bo-may-hanh-chinh/nghi-quyet-819-nq-ubtvqh14-2019-sap-xep-don-vi-hanh-chinh-cap-xa-thuoc-tinh-ha-tinh-430539.aspx" TargetMode="External"/><Relationship Id="rId9" Type="http://schemas.openxmlformats.org/officeDocument/2006/relationships/hyperlink" Target="https://thuvienphapluat.vn/van-ban/bat-dong-san/thong-tu-36-2014-tt-btnmt-phuong-phap-dinh-gia-dat-xay-dung-dieu-chinh-bang-gia-dat-242349.aspx" TargetMode="External"/><Relationship Id="rId14" Type="http://schemas.openxmlformats.org/officeDocument/2006/relationships/hyperlink" Target="https://thuvienphapluat.vn/van-ban/bat-dong-san/nghi-dinh-44-2014-nd-cp-quy-dinh-ve-gia-dat-230632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2020-05-13T01:49:00Z</dcterms:created>
  <dcterms:modified xsi:type="dcterms:W3CDTF">2020-05-13T01:59:00Z</dcterms:modified>
</cp:coreProperties>
</file>